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0" w:type="auto"/>
        <w:tblLook w:val="04A0"/>
      </w:tblPr>
      <w:tblGrid>
        <w:gridCol w:w="3070"/>
        <w:gridCol w:w="3071"/>
        <w:gridCol w:w="3071"/>
      </w:tblGrid>
      <w:tr w:rsidR="00855352" w:rsidTr="00B71B28">
        <w:trPr>
          <w:trHeight w:val="1104"/>
        </w:trPr>
        <w:tc>
          <w:tcPr>
            <w:tcW w:w="9212" w:type="dxa"/>
            <w:gridSpan w:val="3"/>
          </w:tcPr>
          <w:p w:rsidR="00855352" w:rsidRPr="00855352" w:rsidRDefault="00855352">
            <w:pPr>
              <w:rPr>
                <w:rFonts w:ascii="Times New Roman" w:hAnsi="Times New Roman" w:cs="Times New Roman"/>
                <w:color w:val="FF0000"/>
                <w:sz w:val="18"/>
                <w:szCs w:val="18"/>
              </w:rPr>
            </w:pPr>
            <w:r w:rsidRPr="00855352">
              <w:rPr>
                <w:rFonts w:ascii="Times New Roman" w:hAnsi="Times New Roman" w:cs="Times New Roman"/>
                <w:color w:val="FF0000"/>
                <w:sz w:val="18"/>
                <w:szCs w:val="18"/>
              </w:rPr>
              <w:t>Doğumla Türk vatandaşı olup da İçişleri Bakanlığı’ndan Türk vatandaşlığından çıkma izni almak suretiyle Türk vatandaşlığını kaybeden adaylar, Türk vatandaşlığını kaybedenlere talepleri halinde verilen mavi kart sahibi olduğunu belgeleyen adaylar ile lise eğitimlerini yurtdışında görmüş (KKTC hariç) uyruğundan biri T.C olan çift uyruklu ve T.C uyruğunda bulunan adaylar için Öğretmenlik, Hukuk, Eczacılık, Tıp ve Diş Hekimliği programlarına kayıtta anılan programların kontenjanın %10’unun aşılmaması gerekmektedir.</w:t>
            </w:r>
          </w:p>
        </w:tc>
      </w:tr>
      <w:tr w:rsidR="00855352" w:rsidTr="00855352">
        <w:trPr>
          <w:trHeight w:val="285"/>
        </w:trPr>
        <w:tc>
          <w:tcPr>
            <w:tcW w:w="3070" w:type="dxa"/>
          </w:tcPr>
          <w:p w:rsidR="00855352" w:rsidRPr="00855352" w:rsidRDefault="00855352" w:rsidP="00855352">
            <w:pPr>
              <w:rPr>
                <w:rFonts w:ascii="Times New Roman" w:hAnsi="Times New Roman" w:cs="Times New Roman"/>
                <w:sz w:val="16"/>
                <w:szCs w:val="16"/>
              </w:rPr>
            </w:pPr>
            <w:r w:rsidRPr="00855352">
              <w:rPr>
                <w:rFonts w:ascii="Times New Roman" w:hAnsi="Times New Roman" w:cs="Times New Roman"/>
                <w:sz w:val="16"/>
                <w:szCs w:val="16"/>
              </w:rPr>
              <w:t xml:space="preserve">BİRİM ADI </w:t>
            </w:r>
          </w:p>
        </w:tc>
        <w:tc>
          <w:tcPr>
            <w:tcW w:w="3071" w:type="dxa"/>
          </w:tcPr>
          <w:p w:rsidR="00855352" w:rsidRPr="00855352" w:rsidRDefault="00855352">
            <w:pPr>
              <w:rPr>
                <w:rFonts w:ascii="Times New Roman" w:hAnsi="Times New Roman" w:cs="Times New Roman"/>
                <w:sz w:val="16"/>
                <w:szCs w:val="16"/>
              </w:rPr>
            </w:pPr>
            <w:r w:rsidRPr="00855352">
              <w:rPr>
                <w:rFonts w:ascii="Times New Roman" w:hAnsi="Times New Roman" w:cs="Times New Roman"/>
                <w:sz w:val="16"/>
                <w:szCs w:val="16"/>
              </w:rPr>
              <w:t>SÜRE (YIL)</w:t>
            </w:r>
          </w:p>
        </w:tc>
        <w:tc>
          <w:tcPr>
            <w:tcW w:w="3071" w:type="dxa"/>
          </w:tcPr>
          <w:p w:rsidR="00855352" w:rsidRPr="00855352" w:rsidRDefault="00855352">
            <w:pPr>
              <w:rPr>
                <w:rFonts w:ascii="Times New Roman" w:hAnsi="Times New Roman" w:cs="Times New Roman"/>
                <w:sz w:val="16"/>
                <w:szCs w:val="16"/>
              </w:rPr>
            </w:pPr>
            <w:r w:rsidRPr="00855352">
              <w:rPr>
                <w:rFonts w:ascii="Times New Roman" w:hAnsi="Times New Roman" w:cs="Times New Roman"/>
                <w:sz w:val="16"/>
                <w:szCs w:val="16"/>
              </w:rPr>
              <w:t>2026 YILI KONTENJANI</w:t>
            </w:r>
          </w:p>
        </w:tc>
      </w:tr>
      <w:tr w:rsidR="00855352" w:rsidTr="00855352">
        <w:trPr>
          <w:trHeight w:val="289"/>
        </w:trPr>
        <w:tc>
          <w:tcPr>
            <w:tcW w:w="3070" w:type="dxa"/>
          </w:tcPr>
          <w:p w:rsidR="00855352" w:rsidRPr="00855352" w:rsidRDefault="00855352">
            <w:pPr>
              <w:rPr>
                <w:rFonts w:ascii="Times New Roman" w:hAnsi="Times New Roman" w:cs="Times New Roman"/>
                <w:sz w:val="16"/>
                <w:szCs w:val="16"/>
              </w:rPr>
            </w:pPr>
            <w:r w:rsidRPr="00855352">
              <w:rPr>
                <w:rFonts w:ascii="Times New Roman" w:hAnsi="Times New Roman" w:cs="Times New Roman"/>
                <w:sz w:val="16"/>
                <w:szCs w:val="16"/>
              </w:rPr>
              <w:t>İSLAMİ İLİMLER FAKÜLTESİ</w:t>
            </w:r>
          </w:p>
        </w:tc>
        <w:tc>
          <w:tcPr>
            <w:tcW w:w="3071" w:type="dxa"/>
          </w:tcPr>
          <w:p w:rsidR="00855352" w:rsidRPr="00855352" w:rsidRDefault="00855352">
            <w:pPr>
              <w:rPr>
                <w:rFonts w:ascii="Times New Roman" w:hAnsi="Times New Roman" w:cs="Times New Roman"/>
                <w:sz w:val="16"/>
                <w:szCs w:val="16"/>
              </w:rPr>
            </w:pPr>
          </w:p>
        </w:tc>
        <w:tc>
          <w:tcPr>
            <w:tcW w:w="3071" w:type="dxa"/>
          </w:tcPr>
          <w:p w:rsidR="00855352" w:rsidRPr="00855352" w:rsidRDefault="00855352">
            <w:pPr>
              <w:rPr>
                <w:rFonts w:ascii="Times New Roman" w:hAnsi="Times New Roman" w:cs="Times New Roman"/>
                <w:sz w:val="16"/>
                <w:szCs w:val="16"/>
              </w:rPr>
            </w:pPr>
          </w:p>
        </w:tc>
      </w:tr>
      <w:tr w:rsidR="00855352" w:rsidTr="00855352">
        <w:trPr>
          <w:trHeight w:val="264"/>
        </w:trPr>
        <w:tc>
          <w:tcPr>
            <w:tcW w:w="3070" w:type="dxa"/>
          </w:tcPr>
          <w:p w:rsidR="00855352" w:rsidRPr="00855352" w:rsidRDefault="00855352">
            <w:pPr>
              <w:rPr>
                <w:rFonts w:ascii="Times New Roman" w:hAnsi="Times New Roman" w:cs="Times New Roman"/>
                <w:sz w:val="16"/>
                <w:szCs w:val="16"/>
              </w:rPr>
            </w:pPr>
            <w:r w:rsidRPr="00855352">
              <w:rPr>
                <w:rFonts w:ascii="Times New Roman" w:hAnsi="Times New Roman" w:cs="Times New Roman"/>
                <w:sz w:val="16"/>
                <w:szCs w:val="16"/>
              </w:rPr>
              <w:t>İSLAMİ İLİMLER PR. (ARAPÇA)</w:t>
            </w:r>
          </w:p>
        </w:tc>
        <w:tc>
          <w:tcPr>
            <w:tcW w:w="3071" w:type="dxa"/>
          </w:tcPr>
          <w:p w:rsidR="00855352" w:rsidRPr="00855352" w:rsidRDefault="00855352">
            <w:pPr>
              <w:rPr>
                <w:rFonts w:ascii="Times New Roman" w:hAnsi="Times New Roman" w:cs="Times New Roman"/>
                <w:sz w:val="16"/>
                <w:szCs w:val="16"/>
              </w:rPr>
            </w:pPr>
            <w:r w:rsidRPr="00855352">
              <w:rPr>
                <w:rFonts w:ascii="Times New Roman" w:hAnsi="Times New Roman" w:cs="Times New Roman"/>
                <w:sz w:val="16"/>
                <w:szCs w:val="16"/>
              </w:rPr>
              <w:t>4</w:t>
            </w:r>
          </w:p>
        </w:tc>
        <w:tc>
          <w:tcPr>
            <w:tcW w:w="3071" w:type="dxa"/>
          </w:tcPr>
          <w:p w:rsidR="00855352" w:rsidRPr="00855352" w:rsidRDefault="00855352">
            <w:pPr>
              <w:rPr>
                <w:rFonts w:ascii="Times New Roman" w:hAnsi="Times New Roman" w:cs="Times New Roman"/>
                <w:sz w:val="16"/>
                <w:szCs w:val="16"/>
              </w:rPr>
            </w:pPr>
            <w:r w:rsidRPr="00855352">
              <w:rPr>
                <w:rFonts w:ascii="Times New Roman" w:hAnsi="Times New Roman" w:cs="Times New Roman"/>
                <w:sz w:val="16"/>
                <w:szCs w:val="16"/>
              </w:rPr>
              <w:t>100</w:t>
            </w:r>
          </w:p>
        </w:tc>
      </w:tr>
      <w:tr w:rsidR="00855352" w:rsidTr="00855352">
        <w:tc>
          <w:tcPr>
            <w:tcW w:w="3070" w:type="dxa"/>
          </w:tcPr>
          <w:p w:rsidR="00855352" w:rsidRDefault="00855352"/>
        </w:tc>
        <w:tc>
          <w:tcPr>
            <w:tcW w:w="3071" w:type="dxa"/>
          </w:tcPr>
          <w:p w:rsidR="00855352" w:rsidRDefault="00855352"/>
        </w:tc>
        <w:tc>
          <w:tcPr>
            <w:tcW w:w="3071" w:type="dxa"/>
          </w:tcPr>
          <w:p w:rsidR="00855352" w:rsidRDefault="00855352"/>
        </w:tc>
      </w:tr>
    </w:tbl>
    <w:p w:rsidR="003F30A3" w:rsidRDefault="003F30A3"/>
    <w:sectPr w:rsidR="003F30A3" w:rsidSect="003F30A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479" w:rsidRDefault="00E05479" w:rsidP="00855352">
      <w:pPr>
        <w:spacing w:after="0" w:line="240" w:lineRule="auto"/>
      </w:pPr>
      <w:r>
        <w:separator/>
      </w:r>
    </w:p>
  </w:endnote>
  <w:endnote w:type="continuationSeparator" w:id="0">
    <w:p w:rsidR="00E05479" w:rsidRDefault="00E05479" w:rsidP="00855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479" w:rsidRDefault="00E05479" w:rsidP="00855352">
      <w:pPr>
        <w:spacing w:after="0" w:line="240" w:lineRule="auto"/>
      </w:pPr>
      <w:r>
        <w:separator/>
      </w:r>
    </w:p>
  </w:footnote>
  <w:footnote w:type="continuationSeparator" w:id="0">
    <w:p w:rsidR="00E05479" w:rsidRDefault="00E05479" w:rsidP="008553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352" w:rsidRDefault="00855352">
    <w:pPr>
      <w:pStyle w:val="stbilgi"/>
    </w:pPr>
    <w:r>
      <w:t>2026 Yılı Yurt Dışından Kabul Edilecek Öğrenci Tablosu</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855352"/>
    <w:rsid w:val="003F30A3"/>
    <w:rsid w:val="00855352"/>
    <w:rsid w:val="00E0547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0A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55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semiHidden/>
    <w:unhideWhenUsed/>
    <w:rsid w:val="0085535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55352"/>
  </w:style>
  <w:style w:type="paragraph" w:styleId="Altbilgi">
    <w:name w:val="footer"/>
    <w:basedOn w:val="Normal"/>
    <w:link w:val="AltbilgiChar"/>
    <w:uiPriority w:val="99"/>
    <w:semiHidden/>
    <w:unhideWhenUsed/>
    <w:rsid w:val="0085535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553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72248-001C-4460-80B4-96E2CAE0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536</Characters>
  <Application>Microsoft Office Word</Application>
  <DocSecurity>0</DocSecurity>
  <Lines>4</Lines>
  <Paragraphs>1</Paragraphs>
  <ScaleCrop>false</ScaleCrop>
  <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2026-08-28T07:27:00Z</dcterms:created>
  <dcterms:modified xsi:type="dcterms:W3CDTF">2026-08-28T07:27:00Z</dcterms:modified>
</cp:coreProperties>
</file>